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8" w:rsidRPr="00157C70" w:rsidRDefault="00157C70" w:rsidP="00B85F5A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157C70">
        <w:rPr>
          <w:rFonts w:ascii="Times New Roman" w:hAnsi="Times New Roman" w:cs="Times New Roman"/>
        </w:rPr>
        <w:t>Приложение 4 к приказу от 01.11.2016 года № 112\2</w:t>
      </w:r>
    </w:p>
    <w:p w:rsidR="00157C70" w:rsidRDefault="00157C70" w:rsidP="009E71A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C70" w:rsidRDefault="009E71A3" w:rsidP="009E71A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A3">
        <w:rPr>
          <w:rFonts w:ascii="Times New Roman" w:hAnsi="Times New Roman" w:cs="Times New Roman"/>
          <w:b/>
          <w:sz w:val="28"/>
          <w:szCs w:val="28"/>
        </w:rPr>
        <w:t xml:space="preserve">Правила, </w:t>
      </w:r>
    </w:p>
    <w:p w:rsidR="00157C70" w:rsidRDefault="009E71A3" w:rsidP="009E71A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A3">
        <w:rPr>
          <w:rFonts w:ascii="Times New Roman" w:hAnsi="Times New Roman" w:cs="Times New Roman"/>
          <w:b/>
          <w:sz w:val="28"/>
          <w:szCs w:val="28"/>
        </w:rPr>
        <w:t>регламентирующие вопросы обмена  деловыми подарками и знаками делового гостеприимства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государственном бюджетном учреждении «</w:t>
      </w:r>
      <w:r w:rsidR="00092C3B">
        <w:rPr>
          <w:rFonts w:ascii="Times New Roman" w:hAnsi="Times New Roman" w:cs="Times New Roman"/>
          <w:b/>
          <w:sz w:val="28"/>
          <w:szCs w:val="28"/>
        </w:rPr>
        <w:t>Комплексный центр социального обслуживания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E71A3" w:rsidRDefault="009E71A3" w:rsidP="009E71A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Бежецкого района</w:t>
      </w:r>
    </w:p>
    <w:p w:rsidR="009E71A3" w:rsidRDefault="009E71A3" w:rsidP="009E71A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A3" w:rsidRPr="00595B15" w:rsidRDefault="009E71A3" w:rsidP="004301B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15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9E71A3" w:rsidRPr="00595B15" w:rsidRDefault="00157C70" w:rsidP="00157C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 w:rsidR="009E71A3" w:rsidRPr="00595B15">
        <w:rPr>
          <w:rFonts w:ascii="Times New Roman" w:hAnsi="Times New Roman" w:cs="Times New Roman"/>
          <w:sz w:val="28"/>
          <w:szCs w:val="28"/>
        </w:rPr>
        <w:t>вила, регламентирующие вопросы обмена деловыми подарками и знаками делового гостеприимства в ГБУ «</w:t>
      </w:r>
      <w:r w:rsidR="00092C3B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</w:t>
      </w:r>
      <w:r w:rsidR="009E71A3" w:rsidRPr="00595B15">
        <w:rPr>
          <w:rFonts w:ascii="Times New Roman" w:hAnsi="Times New Roman" w:cs="Times New Roman"/>
          <w:sz w:val="28"/>
          <w:szCs w:val="28"/>
        </w:rPr>
        <w:t>»</w:t>
      </w:r>
      <w:r w:rsidR="00092C3B">
        <w:rPr>
          <w:rFonts w:ascii="Times New Roman" w:hAnsi="Times New Roman" w:cs="Times New Roman"/>
          <w:sz w:val="28"/>
          <w:szCs w:val="28"/>
        </w:rPr>
        <w:t xml:space="preserve"> Бежецкого района</w:t>
      </w:r>
      <w:r w:rsidR="00E90707" w:rsidRPr="00595B15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 w:rsidR="009E71A3" w:rsidRPr="00595B15">
        <w:rPr>
          <w:rFonts w:ascii="Times New Roman" w:hAnsi="Times New Roman" w:cs="Times New Roman"/>
          <w:sz w:val="28"/>
          <w:szCs w:val="28"/>
        </w:rPr>
        <w:t>, разработаны в соответствии  с федеральным законом от 25.12.2008 № 273-ФЗ «О противодействии коррупции»</w:t>
      </w:r>
      <w:r w:rsidR="00595B15">
        <w:rPr>
          <w:rFonts w:ascii="Times New Roman" w:hAnsi="Times New Roman" w:cs="Times New Roman"/>
          <w:sz w:val="28"/>
          <w:szCs w:val="28"/>
        </w:rPr>
        <w:t>, А</w:t>
      </w:r>
      <w:r w:rsidR="00E90707" w:rsidRPr="00595B15">
        <w:rPr>
          <w:rFonts w:ascii="Times New Roman" w:hAnsi="Times New Roman" w:cs="Times New Roman"/>
          <w:sz w:val="28"/>
          <w:szCs w:val="28"/>
        </w:rPr>
        <w:t>нтикорр</w:t>
      </w:r>
      <w:r w:rsidR="009E71A3" w:rsidRPr="00595B15">
        <w:rPr>
          <w:rFonts w:ascii="Times New Roman" w:hAnsi="Times New Roman" w:cs="Times New Roman"/>
          <w:sz w:val="28"/>
          <w:szCs w:val="28"/>
        </w:rPr>
        <w:t>у</w:t>
      </w:r>
      <w:r w:rsidR="00E90707" w:rsidRPr="00595B15">
        <w:rPr>
          <w:rFonts w:ascii="Times New Roman" w:hAnsi="Times New Roman" w:cs="Times New Roman"/>
          <w:sz w:val="28"/>
          <w:szCs w:val="28"/>
        </w:rPr>
        <w:t>пционной политик</w:t>
      </w:r>
      <w:r w:rsidR="00595B15">
        <w:rPr>
          <w:rFonts w:ascii="Times New Roman" w:hAnsi="Times New Roman" w:cs="Times New Roman"/>
          <w:sz w:val="28"/>
          <w:szCs w:val="28"/>
        </w:rPr>
        <w:t>ой</w:t>
      </w:r>
      <w:r w:rsidR="00E90707" w:rsidRPr="00595B15">
        <w:rPr>
          <w:rFonts w:ascii="Times New Roman" w:hAnsi="Times New Roman" w:cs="Times New Roman"/>
          <w:sz w:val="28"/>
          <w:szCs w:val="28"/>
        </w:rPr>
        <w:t xml:space="preserve">  учреждения и определяют единые для всех работников </w:t>
      </w:r>
      <w:r w:rsidR="00595B15">
        <w:rPr>
          <w:rFonts w:ascii="Times New Roman" w:hAnsi="Times New Roman" w:cs="Times New Roman"/>
          <w:sz w:val="28"/>
          <w:szCs w:val="28"/>
        </w:rPr>
        <w:t>учреждения</w:t>
      </w:r>
      <w:r w:rsidR="00E90707" w:rsidRPr="00595B15">
        <w:rPr>
          <w:rFonts w:ascii="Times New Roman" w:hAnsi="Times New Roman" w:cs="Times New Roman"/>
          <w:sz w:val="28"/>
          <w:szCs w:val="28"/>
        </w:rPr>
        <w:t xml:space="preserve"> требования к дарению и принятию деловых подарков.</w:t>
      </w:r>
    </w:p>
    <w:p w:rsidR="00157C70" w:rsidRDefault="00E90707" w:rsidP="00157C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95B15">
        <w:rPr>
          <w:rFonts w:ascii="Times New Roman" w:hAnsi="Times New Roman" w:cs="Times New Roman"/>
          <w:sz w:val="28"/>
          <w:szCs w:val="28"/>
        </w:rPr>
        <w:t>Действие настоящих Правил распространяется на всех сотрудников ГБУ «</w:t>
      </w:r>
      <w:r w:rsidR="00092C3B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</w:t>
      </w:r>
      <w:r w:rsidRPr="00595B15">
        <w:rPr>
          <w:rFonts w:ascii="Times New Roman" w:hAnsi="Times New Roman" w:cs="Times New Roman"/>
          <w:sz w:val="28"/>
          <w:szCs w:val="28"/>
        </w:rPr>
        <w:t>» Бежецкого района (далее – сотрудники Центра) вне зависимости от занимаемой должности.</w:t>
      </w:r>
    </w:p>
    <w:p w:rsidR="009E71A3" w:rsidRPr="00595B15" w:rsidRDefault="00595B15" w:rsidP="00157C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707" w:rsidRPr="00595B15">
        <w:rPr>
          <w:rFonts w:ascii="Times New Roman" w:hAnsi="Times New Roman" w:cs="Times New Roman"/>
          <w:sz w:val="28"/>
          <w:szCs w:val="28"/>
        </w:rPr>
        <w:t xml:space="preserve">Целями настоящих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77D70" w:rsidRPr="00595B15">
        <w:rPr>
          <w:rFonts w:ascii="Times New Roman" w:hAnsi="Times New Roman" w:cs="Times New Roman"/>
          <w:sz w:val="28"/>
          <w:szCs w:val="28"/>
        </w:rPr>
        <w:t>равил явля</w:t>
      </w:r>
      <w:r w:rsidR="00E90707" w:rsidRPr="00595B15">
        <w:rPr>
          <w:rFonts w:ascii="Times New Roman" w:hAnsi="Times New Roman" w:cs="Times New Roman"/>
          <w:sz w:val="28"/>
          <w:szCs w:val="28"/>
        </w:rPr>
        <w:t>ю</w:t>
      </w:r>
      <w:r w:rsidR="00F77D70" w:rsidRPr="00595B15">
        <w:rPr>
          <w:rFonts w:ascii="Times New Roman" w:hAnsi="Times New Roman" w:cs="Times New Roman"/>
          <w:sz w:val="28"/>
          <w:szCs w:val="28"/>
        </w:rPr>
        <w:t>т</w:t>
      </w:r>
      <w:r w:rsidR="00E90707" w:rsidRPr="00595B15">
        <w:rPr>
          <w:rFonts w:ascii="Times New Roman" w:hAnsi="Times New Roman" w:cs="Times New Roman"/>
          <w:sz w:val="28"/>
          <w:szCs w:val="28"/>
        </w:rPr>
        <w:t>ся: минимизирование рисков, связанных с возможным злоупотреблением в области</w:t>
      </w:r>
      <w:r w:rsidR="00454833">
        <w:rPr>
          <w:rFonts w:ascii="Times New Roman" w:hAnsi="Times New Roman" w:cs="Times New Roman"/>
          <w:sz w:val="28"/>
          <w:szCs w:val="28"/>
        </w:rPr>
        <w:t xml:space="preserve"> делового гостеприимства и получения</w:t>
      </w:r>
      <w:r w:rsidR="00E90707" w:rsidRPr="00595B15">
        <w:rPr>
          <w:rFonts w:ascii="Times New Roman" w:hAnsi="Times New Roman" w:cs="Times New Roman"/>
          <w:sz w:val="28"/>
          <w:szCs w:val="28"/>
        </w:rPr>
        <w:t xml:space="preserve"> подарков; поддержание культуры, в которой деловые подарки  и знаки делового гостеприимства рассматриваются только как инструмент для установления и поддержания деловых отношений</w:t>
      </w:r>
      <w:r w:rsidR="00F77D70" w:rsidRPr="00595B15">
        <w:rPr>
          <w:rFonts w:ascii="Times New Roman" w:hAnsi="Times New Roman" w:cs="Times New Roman"/>
          <w:sz w:val="28"/>
          <w:szCs w:val="28"/>
        </w:rPr>
        <w:t xml:space="preserve"> и как проявление общепринятой вежливости в ходе ведения деятельности Центра.</w:t>
      </w:r>
    </w:p>
    <w:p w:rsidR="00595B15" w:rsidRDefault="00595B15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7D70" w:rsidRPr="00595B15" w:rsidRDefault="00F77D70" w:rsidP="00595B15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15">
        <w:rPr>
          <w:rFonts w:ascii="Times New Roman" w:hAnsi="Times New Roman" w:cs="Times New Roman"/>
          <w:b/>
          <w:sz w:val="28"/>
          <w:szCs w:val="28"/>
        </w:rPr>
        <w:t>2.</w:t>
      </w:r>
      <w:r w:rsidR="00595B15" w:rsidRPr="00595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B15">
        <w:rPr>
          <w:rFonts w:ascii="Times New Roman" w:hAnsi="Times New Roman" w:cs="Times New Roman"/>
          <w:b/>
          <w:sz w:val="28"/>
          <w:szCs w:val="28"/>
        </w:rPr>
        <w:t>Правила обмена деловыми подарками  и знаками делового гостеприимства.</w:t>
      </w:r>
    </w:p>
    <w:p w:rsidR="00F77D70" w:rsidRPr="00595B15" w:rsidRDefault="00F77D70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B15">
        <w:rPr>
          <w:rFonts w:ascii="Times New Roman" w:hAnsi="Times New Roman" w:cs="Times New Roman"/>
          <w:sz w:val="28"/>
          <w:szCs w:val="28"/>
        </w:rPr>
        <w:t>а) сотруднику Центра вне зависимости от занимаемой должности запрещается получать от физических и юридических лиц  вознаграждения в связи с исполнением трудовых обязанностей (подарки, денежное вознаграждение, ссуды, услуги, оплату развлечений, отдыха, транспортных расходов и иные вознаграждения);</w:t>
      </w:r>
    </w:p>
    <w:p w:rsidR="00F77D70" w:rsidRPr="00595B15" w:rsidRDefault="00F77D70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B15">
        <w:rPr>
          <w:rFonts w:ascii="Times New Roman" w:hAnsi="Times New Roman" w:cs="Times New Roman"/>
          <w:sz w:val="28"/>
          <w:szCs w:val="28"/>
        </w:rPr>
        <w:t xml:space="preserve">б) </w:t>
      </w:r>
      <w:r w:rsidR="00DC4CF6" w:rsidRPr="00595B15">
        <w:rPr>
          <w:rFonts w:ascii="Times New Roman" w:hAnsi="Times New Roman" w:cs="Times New Roman"/>
          <w:sz w:val="28"/>
          <w:szCs w:val="28"/>
        </w:rPr>
        <w:t xml:space="preserve">деловые подарки и знаки делового гостеприимства, принимаемые и предоставляемые </w:t>
      </w:r>
      <w:r w:rsidR="00454833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="00DC4CF6" w:rsidRPr="00595B15">
        <w:rPr>
          <w:rFonts w:ascii="Times New Roman" w:hAnsi="Times New Roman" w:cs="Times New Roman"/>
          <w:sz w:val="28"/>
          <w:szCs w:val="28"/>
        </w:rPr>
        <w:t>учреждени</w:t>
      </w:r>
      <w:r w:rsidR="00454833">
        <w:rPr>
          <w:rFonts w:ascii="Times New Roman" w:hAnsi="Times New Roman" w:cs="Times New Roman"/>
          <w:sz w:val="28"/>
          <w:szCs w:val="28"/>
        </w:rPr>
        <w:t>я</w:t>
      </w:r>
      <w:r w:rsidR="00DC4CF6" w:rsidRPr="00595B15">
        <w:rPr>
          <w:rFonts w:ascii="Times New Roman" w:hAnsi="Times New Roman" w:cs="Times New Roman"/>
          <w:sz w:val="28"/>
          <w:szCs w:val="28"/>
        </w:rPr>
        <w:t>, передаются и принимаются только от имени учреждения, а не от имени отдельных работников;</w:t>
      </w:r>
    </w:p>
    <w:p w:rsidR="00075459" w:rsidRPr="00595B15" w:rsidRDefault="00075459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B15">
        <w:rPr>
          <w:rFonts w:ascii="Times New Roman" w:hAnsi="Times New Roman" w:cs="Times New Roman"/>
          <w:sz w:val="28"/>
          <w:szCs w:val="28"/>
        </w:rPr>
        <w:t xml:space="preserve">в) </w:t>
      </w:r>
      <w:r w:rsidR="00DC4CF6" w:rsidRPr="00595B15">
        <w:rPr>
          <w:rFonts w:ascii="Times New Roman" w:hAnsi="Times New Roman" w:cs="Times New Roman"/>
          <w:sz w:val="28"/>
          <w:szCs w:val="28"/>
        </w:rPr>
        <w:t>деловые подарки, «корпоративное» гостеприимство и представительские мероприятия должны рассматриваться сотрудниками Центра только как инструмент  для установления и поддержания деловых отношений и как проявление общепринятой вежливости;</w:t>
      </w:r>
    </w:p>
    <w:p w:rsidR="00DC4CF6" w:rsidRPr="00595B15" w:rsidRDefault="00DC4CF6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B15">
        <w:rPr>
          <w:rFonts w:ascii="Times New Roman" w:hAnsi="Times New Roman" w:cs="Times New Roman"/>
          <w:sz w:val="28"/>
          <w:szCs w:val="28"/>
        </w:rPr>
        <w:t>г) деловые подарки не должны ставить принимающую сторону в зависимое положение, приводить к возникновению каких-либо встречных обязательств со ст</w:t>
      </w:r>
      <w:r w:rsidR="00454833">
        <w:rPr>
          <w:rFonts w:ascii="Times New Roman" w:hAnsi="Times New Roman" w:cs="Times New Roman"/>
          <w:sz w:val="28"/>
          <w:szCs w:val="28"/>
        </w:rPr>
        <w:t>ороны получателя или оказывать в</w:t>
      </w:r>
      <w:r w:rsidRPr="00595B15">
        <w:rPr>
          <w:rFonts w:ascii="Times New Roman" w:hAnsi="Times New Roman" w:cs="Times New Roman"/>
          <w:sz w:val="28"/>
          <w:szCs w:val="28"/>
        </w:rPr>
        <w:t>лияние на объективность его деловых суждений и решений;</w:t>
      </w:r>
    </w:p>
    <w:p w:rsidR="00DC4CF6" w:rsidRPr="00595B15" w:rsidRDefault="00DC4CF6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B15">
        <w:rPr>
          <w:rFonts w:ascii="Times New Roman" w:hAnsi="Times New Roman" w:cs="Times New Roman"/>
          <w:sz w:val="28"/>
          <w:szCs w:val="28"/>
        </w:rPr>
        <w:lastRenderedPageBreak/>
        <w:t>д) при получении делового подарка или знаков делового гостеприимства сотрудник Центра обязан принять меры к недопущению возможности возникновения конфликта интересов;</w:t>
      </w:r>
    </w:p>
    <w:p w:rsidR="00DC4CF6" w:rsidRPr="00595B15" w:rsidRDefault="00DC4CF6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B15">
        <w:rPr>
          <w:rFonts w:ascii="Times New Roman" w:hAnsi="Times New Roman" w:cs="Times New Roman"/>
          <w:sz w:val="28"/>
          <w:szCs w:val="28"/>
        </w:rPr>
        <w:t>е) сотрудники учреждения, представляя интересы Центра или действуя от его имени, должны соблюдать границы допустимого поведения при обмене деловыми подарками и оказании делового гостеприимства;</w:t>
      </w:r>
    </w:p>
    <w:p w:rsidR="00DC4CF6" w:rsidRPr="00595B15" w:rsidRDefault="00DC4CF6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B15">
        <w:rPr>
          <w:rFonts w:ascii="Times New Roman" w:hAnsi="Times New Roman" w:cs="Times New Roman"/>
          <w:sz w:val="28"/>
          <w:szCs w:val="28"/>
        </w:rPr>
        <w:t>ж)</w:t>
      </w:r>
      <w:r w:rsidR="00DC3AAE" w:rsidRPr="00595B15">
        <w:rPr>
          <w:rFonts w:ascii="Times New Roman" w:hAnsi="Times New Roman" w:cs="Times New Roman"/>
          <w:sz w:val="28"/>
          <w:szCs w:val="28"/>
        </w:rPr>
        <w:t xml:space="preserve"> </w:t>
      </w:r>
      <w:r w:rsidRPr="00595B15">
        <w:rPr>
          <w:rFonts w:ascii="Times New Roman" w:hAnsi="Times New Roman" w:cs="Times New Roman"/>
          <w:sz w:val="28"/>
          <w:szCs w:val="28"/>
        </w:rPr>
        <w:t>сотрудники Центра должны отказываться от предложений по</w:t>
      </w:r>
      <w:r w:rsidR="00DC3AAE" w:rsidRPr="00595B15">
        <w:rPr>
          <w:rFonts w:ascii="Times New Roman" w:hAnsi="Times New Roman" w:cs="Times New Roman"/>
          <w:sz w:val="28"/>
          <w:szCs w:val="28"/>
        </w:rPr>
        <w:t>лучения подарков, оплаты их расходов, когда подобные действия могут повлиять или создать впечатление о влиянии на принимаемые решения в ходе ведения деятельности Центра;</w:t>
      </w:r>
    </w:p>
    <w:p w:rsidR="00DC3AAE" w:rsidRPr="00595B15" w:rsidRDefault="00DC3AAE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B15">
        <w:rPr>
          <w:rFonts w:ascii="Times New Roman" w:hAnsi="Times New Roman" w:cs="Times New Roman"/>
          <w:sz w:val="28"/>
          <w:szCs w:val="28"/>
        </w:rPr>
        <w:t xml:space="preserve">з) при любых сомнениях в правомерности или этичности своих действий сотрудники обязаны поставить в известность </w:t>
      </w:r>
      <w:r w:rsidR="00454833">
        <w:rPr>
          <w:rFonts w:ascii="Times New Roman" w:hAnsi="Times New Roman" w:cs="Times New Roman"/>
          <w:sz w:val="28"/>
          <w:szCs w:val="28"/>
        </w:rPr>
        <w:t>директора</w:t>
      </w:r>
      <w:r w:rsidRPr="00595B15">
        <w:rPr>
          <w:rFonts w:ascii="Times New Roman" w:hAnsi="Times New Roman" w:cs="Times New Roman"/>
          <w:sz w:val="28"/>
          <w:szCs w:val="28"/>
        </w:rPr>
        <w:t xml:space="preserve"> Центра  и проконсультироваться с ним, прежде чем дарить или получать подарки;</w:t>
      </w:r>
    </w:p>
    <w:p w:rsidR="00DC3AAE" w:rsidRPr="00595B15" w:rsidRDefault="00DC3AAE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B15">
        <w:rPr>
          <w:rFonts w:ascii="Times New Roman" w:hAnsi="Times New Roman" w:cs="Times New Roman"/>
          <w:sz w:val="28"/>
          <w:szCs w:val="28"/>
        </w:rPr>
        <w:t>и) сотрудник Центра, получивший деловой подарок, обязан сообщить об этом руководителю:</w:t>
      </w:r>
    </w:p>
    <w:p w:rsidR="00DC3AAE" w:rsidRPr="00595B15" w:rsidRDefault="00DC3AAE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B15">
        <w:rPr>
          <w:rFonts w:ascii="Times New Roman" w:hAnsi="Times New Roman" w:cs="Times New Roman"/>
          <w:sz w:val="28"/>
          <w:szCs w:val="28"/>
        </w:rPr>
        <w:t>к) не допускается принимать и передавать подарки от имени учреждения в виде денежных средств, как наличных, так и безналичных, ценных бумаг, драгоценных металлов;</w:t>
      </w:r>
    </w:p>
    <w:p w:rsidR="005B14A4" w:rsidRPr="00595B15" w:rsidRDefault="00492A66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B15">
        <w:rPr>
          <w:rFonts w:ascii="Times New Roman" w:hAnsi="Times New Roman" w:cs="Times New Roman"/>
          <w:sz w:val="28"/>
          <w:szCs w:val="28"/>
        </w:rPr>
        <w:t xml:space="preserve">Деловые подарки </w:t>
      </w:r>
      <w:r w:rsidR="009D5516" w:rsidRPr="00595B15">
        <w:rPr>
          <w:rFonts w:ascii="Times New Roman" w:hAnsi="Times New Roman" w:cs="Times New Roman"/>
          <w:sz w:val="28"/>
          <w:szCs w:val="28"/>
        </w:rPr>
        <w:t xml:space="preserve"> и знаки делового гостеприимства, которые сотрудники Центра могут принимать или</w:t>
      </w:r>
      <w:r w:rsidR="00454833">
        <w:rPr>
          <w:rFonts w:ascii="Times New Roman" w:hAnsi="Times New Roman" w:cs="Times New Roman"/>
          <w:sz w:val="28"/>
          <w:szCs w:val="28"/>
        </w:rPr>
        <w:t xml:space="preserve"> передавать от имени учреждения, </w:t>
      </w:r>
      <w:r w:rsidR="009D5516" w:rsidRPr="00595B15">
        <w:rPr>
          <w:rFonts w:ascii="Times New Roman" w:hAnsi="Times New Roman" w:cs="Times New Roman"/>
          <w:sz w:val="28"/>
          <w:szCs w:val="28"/>
        </w:rPr>
        <w:t>должны соответствовать следующим критериям:</w:t>
      </w:r>
    </w:p>
    <w:p w:rsidR="009D5516" w:rsidRPr="00595B15" w:rsidRDefault="009D5516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B15">
        <w:rPr>
          <w:rFonts w:ascii="Times New Roman" w:hAnsi="Times New Roman" w:cs="Times New Roman"/>
          <w:sz w:val="28"/>
          <w:szCs w:val="28"/>
        </w:rPr>
        <w:t>- быть напрямую связанными с уставными целями деятельности Центра, либо с памятными датами, юбилеями, общенациональными праздниками;</w:t>
      </w:r>
    </w:p>
    <w:p w:rsidR="009D5516" w:rsidRPr="00595B15" w:rsidRDefault="009D5516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B15">
        <w:rPr>
          <w:rFonts w:ascii="Times New Roman" w:hAnsi="Times New Roman" w:cs="Times New Roman"/>
          <w:sz w:val="28"/>
          <w:szCs w:val="28"/>
        </w:rPr>
        <w:t>- быть разумно обоснованными, соразмерными и не являться предметами роскоши (стоимость подарка не должна превышать три тысячи рублей);</w:t>
      </w:r>
    </w:p>
    <w:p w:rsidR="009D5516" w:rsidRPr="00595B15" w:rsidRDefault="009D5516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B15">
        <w:rPr>
          <w:rFonts w:ascii="Times New Roman" w:hAnsi="Times New Roman" w:cs="Times New Roman"/>
          <w:sz w:val="28"/>
          <w:szCs w:val="28"/>
        </w:rPr>
        <w:t>- расходы на деловые подарки и знаки делового гостеприимства должны быть согласованы с руководителем Центра;</w:t>
      </w:r>
    </w:p>
    <w:p w:rsidR="009D5516" w:rsidRPr="00595B15" w:rsidRDefault="009D5516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B15">
        <w:rPr>
          <w:rFonts w:ascii="Times New Roman" w:hAnsi="Times New Roman" w:cs="Times New Roman"/>
          <w:sz w:val="28"/>
          <w:szCs w:val="28"/>
        </w:rPr>
        <w:t>- не созд</w:t>
      </w:r>
      <w:r w:rsidR="002F0725" w:rsidRPr="00595B15">
        <w:rPr>
          <w:rFonts w:ascii="Times New Roman" w:hAnsi="Times New Roman" w:cs="Times New Roman"/>
          <w:sz w:val="28"/>
          <w:szCs w:val="28"/>
        </w:rPr>
        <w:t>авать репутационного риска для у</w:t>
      </w:r>
      <w:r w:rsidRPr="00595B15">
        <w:rPr>
          <w:rFonts w:ascii="Times New Roman" w:hAnsi="Times New Roman" w:cs="Times New Roman"/>
          <w:sz w:val="28"/>
          <w:szCs w:val="28"/>
        </w:rPr>
        <w:t>чреждения, работников и иных лиц в случае раскрытия информации о совершенных подарках;</w:t>
      </w:r>
    </w:p>
    <w:p w:rsidR="009D5516" w:rsidRPr="00595B15" w:rsidRDefault="009D5516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B15">
        <w:rPr>
          <w:rFonts w:ascii="Times New Roman" w:hAnsi="Times New Roman" w:cs="Times New Roman"/>
          <w:sz w:val="28"/>
          <w:szCs w:val="28"/>
        </w:rPr>
        <w:t>- не противоречить принципам и требованиям антико</w:t>
      </w:r>
      <w:r w:rsidR="00454833">
        <w:rPr>
          <w:rFonts w:ascii="Times New Roman" w:hAnsi="Times New Roman" w:cs="Times New Roman"/>
          <w:sz w:val="28"/>
          <w:szCs w:val="28"/>
        </w:rPr>
        <w:t>ррупционного законодательства, А</w:t>
      </w:r>
      <w:r w:rsidRPr="00595B15">
        <w:rPr>
          <w:rFonts w:ascii="Times New Roman" w:hAnsi="Times New Roman" w:cs="Times New Roman"/>
          <w:sz w:val="28"/>
          <w:szCs w:val="28"/>
        </w:rPr>
        <w:t>нтикорруп</w:t>
      </w:r>
      <w:r w:rsidR="00454833">
        <w:rPr>
          <w:rFonts w:ascii="Times New Roman" w:hAnsi="Times New Roman" w:cs="Times New Roman"/>
          <w:sz w:val="28"/>
          <w:szCs w:val="28"/>
        </w:rPr>
        <w:t>ционной политики учреждения, К</w:t>
      </w:r>
      <w:r w:rsidRPr="00595B15">
        <w:rPr>
          <w:rFonts w:ascii="Times New Roman" w:hAnsi="Times New Roman" w:cs="Times New Roman"/>
          <w:sz w:val="28"/>
          <w:szCs w:val="28"/>
        </w:rPr>
        <w:t>одекса профессиональной этики и служебного поведения сотрудников государственного бюджетного учреждения «</w:t>
      </w:r>
      <w:r w:rsidR="00092C3B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</w:t>
      </w:r>
      <w:r w:rsidRPr="00595B15">
        <w:rPr>
          <w:rFonts w:ascii="Times New Roman" w:hAnsi="Times New Roman" w:cs="Times New Roman"/>
          <w:sz w:val="28"/>
          <w:szCs w:val="28"/>
        </w:rPr>
        <w:t>» Бежецкого района</w:t>
      </w:r>
      <w:r w:rsidR="000709CD" w:rsidRPr="00595B15">
        <w:rPr>
          <w:rFonts w:ascii="Times New Roman" w:hAnsi="Times New Roman" w:cs="Times New Roman"/>
          <w:sz w:val="28"/>
          <w:szCs w:val="28"/>
        </w:rPr>
        <w:t>, общепринятым нормам морали и нравственности;</w:t>
      </w:r>
    </w:p>
    <w:p w:rsidR="000709CD" w:rsidRPr="00595B15" w:rsidRDefault="000709CD" w:rsidP="00595B15">
      <w:pPr>
        <w:pStyle w:val="a7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B15">
        <w:rPr>
          <w:rFonts w:ascii="Times New Roman" w:hAnsi="Times New Roman" w:cs="Times New Roman"/>
          <w:sz w:val="28"/>
          <w:szCs w:val="28"/>
        </w:rPr>
        <w:t>- не представлять собой скрытое вознаграждение за услуги,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целью.</w:t>
      </w:r>
    </w:p>
    <w:p w:rsidR="009D5516" w:rsidRPr="00595B15" w:rsidRDefault="009D5516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B14A4" w:rsidRPr="00595B15" w:rsidRDefault="005B14A4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B15">
        <w:rPr>
          <w:rFonts w:ascii="Times New Roman" w:hAnsi="Times New Roman" w:cs="Times New Roman"/>
          <w:sz w:val="28"/>
          <w:szCs w:val="28"/>
        </w:rPr>
        <w:t>Сотрудник Центра, которому при исполнении должностных обязанностей предлагаются подарки или иное  вознаграждение как в прямом, так и в косвенном виде, которое способно повлиять на  принимаемое им решение или оказать влияние на его действие (бездействие), должен:</w:t>
      </w:r>
    </w:p>
    <w:p w:rsidR="005B14A4" w:rsidRPr="00595B15" w:rsidRDefault="005B14A4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B15">
        <w:rPr>
          <w:rFonts w:ascii="Times New Roman" w:hAnsi="Times New Roman" w:cs="Times New Roman"/>
          <w:sz w:val="28"/>
          <w:szCs w:val="28"/>
        </w:rPr>
        <w:lastRenderedPageBreak/>
        <w:t xml:space="preserve">- отказаться от него и немедленно уведомить </w:t>
      </w:r>
      <w:r w:rsidR="00454833">
        <w:rPr>
          <w:rFonts w:ascii="Times New Roman" w:hAnsi="Times New Roman" w:cs="Times New Roman"/>
          <w:sz w:val="28"/>
          <w:szCs w:val="28"/>
        </w:rPr>
        <w:t>директора</w:t>
      </w:r>
      <w:r w:rsidRPr="00595B15">
        <w:rPr>
          <w:rFonts w:ascii="Times New Roman" w:hAnsi="Times New Roman" w:cs="Times New Roman"/>
          <w:sz w:val="28"/>
          <w:szCs w:val="28"/>
        </w:rPr>
        <w:t xml:space="preserve"> Центра о факте  предложения подарка или вознаграждения;</w:t>
      </w:r>
    </w:p>
    <w:p w:rsidR="005B14A4" w:rsidRPr="00595B15" w:rsidRDefault="005B14A4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B15">
        <w:rPr>
          <w:rFonts w:ascii="Times New Roman" w:hAnsi="Times New Roman" w:cs="Times New Roman"/>
          <w:sz w:val="28"/>
          <w:szCs w:val="28"/>
        </w:rPr>
        <w:t>- по возможности исключить дальнейшие контакты с лицом, предложившим подарок или вознаграждение, если данные контакты не вязаны со служебной необходимостью;</w:t>
      </w:r>
    </w:p>
    <w:p w:rsidR="005B14A4" w:rsidRPr="00595B15" w:rsidRDefault="005B14A4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B15">
        <w:rPr>
          <w:rFonts w:ascii="Times New Roman" w:hAnsi="Times New Roman" w:cs="Times New Roman"/>
          <w:sz w:val="28"/>
          <w:szCs w:val="28"/>
        </w:rPr>
        <w:t>- в случае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учреждения.</w:t>
      </w:r>
    </w:p>
    <w:p w:rsidR="004301B4" w:rsidRPr="00595B15" w:rsidRDefault="004301B4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B14A4" w:rsidRDefault="005B14A4" w:rsidP="00454833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33">
        <w:rPr>
          <w:rFonts w:ascii="Times New Roman" w:hAnsi="Times New Roman" w:cs="Times New Roman"/>
          <w:b/>
          <w:sz w:val="28"/>
          <w:szCs w:val="28"/>
        </w:rPr>
        <w:t>3. Ответственность.</w:t>
      </w:r>
    </w:p>
    <w:p w:rsidR="00454833" w:rsidRPr="00454833" w:rsidRDefault="00454833" w:rsidP="00454833">
      <w:pPr>
        <w:pStyle w:val="a7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A4" w:rsidRPr="00595B15" w:rsidRDefault="005B14A4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B15">
        <w:rPr>
          <w:rFonts w:ascii="Times New Roman" w:hAnsi="Times New Roman" w:cs="Times New Roman"/>
          <w:sz w:val="28"/>
          <w:szCs w:val="28"/>
        </w:rPr>
        <w:t>Неисполнение настоящих Правил может стать основанием для применения к сотруднику Центра  мер дисциплинарного, административного, уголовного и гражданско-правового характера.</w:t>
      </w:r>
    </w:p>
    <w:p w:rsidR="00DC3AAE" w:rsidRPr="00595B15" w:rsidRDefault="00DC3AAE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95B15" w:rsidRPr="00595B15" w:rsidRDefault="00595B15" w:rsidP="00595B15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595B15" w:rsidRPr="00595B15" w:rsidSect="00B85F5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F5A"/>
    <w:rsid w:val="000709CD"/>
    <w:rsid w:val="00075459"/>
    <w:rsid w:val="00092C3B"/>
    <w:rsid w:val="000D59A7"/>
    <w:rsid w:val="00157C70"/>
    <w:rsid w:val="00221F78"/>
    <w:rsid w:val="002F0725"/>
    <w:rsid w:val="003C2A4C"/>
    <w:rsid w:val="004301B4"/>
    <w:rsid w:val="00454833"/>
    <w:rsid w:val="00492A66"/>
    <w:rsid w:val="00595B15"/>
    <w:rsid w:val="005B14A4"/>
    <w:rsid w:val="00612267"/>
    <w:rsid w:val="006E23DD"/>
    <w:rsid w:val="00725ACB"/>
    <w:rsid w:val="009D5516"/>
    <w:rsid w:val="009E71A3"/>
    <w:rsid w:val="00B85F5A"/>
    <w:rsid w:val="00C47E28"/>
    <w:rsid w:val="00DC3AAE"/>
    <w:rsid w:val="00DC4CF6"/>
    <w:rsid w:val="00E835AE"/>
    <w:rsid w:val="00E90707"/>
    <w:rsid w:val="00E96EC8"/>
    <w:rsid w:val="00EE27CD"/>
    <w:rsid w:val="00F7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aliases w:val="Интервал 0 pt"/>
    <w:basedOn w:val="a0"/>
    <w:rsid w:val="00612267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character" w:customStyle="1" w:styleId="a5">
    <w:name w:val="Основной текст Знак"/>
    <w:basedOn w:val="a0"/>
    <w:link w:val="a6"/>
    <w:rsid w:val="00612267"/>
    <w:rPr>
      <w:spacing w:val="-5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612267"/>
    <w:pPr>
      <w:widowControl w:val="0"/>
      <w:shd w:val="clear" w:color="auto" w:fill="FFFFFF"/>
      <w:spacing w:before="360" w:after="0" w:line="280" w:lineRule="exact"/>
      <w:jc w:val="both"/>
    </w:pPr>
    <w:rPr>
      <w:spacing w:val="-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612267"/>
  </w:style>
  <w:style w:type="paragraph" w:styleId="a7">
    <w:name w:val="No Spacing"/>
    <w:uiPriority w:val="1"/>
    <w:qFormat/>
    <w:rsid w:val="00595B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</cp:revision>
  <dcterms:created xsi:type="dcterms:W3CDTF">2016-11-20T15:00:00Z</dcterms:created>
  <dcterms:modified xsi:type="dcterms:W3CDTF">2016-11-30T08:37:00Z</dcterms:modified>
</cp:coreProperties>
</file>